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EC4D" w14:textId="77777777" w:rsidR="00010945" w:rsidRDefault="00010945">
      <w:pPr>
        <w:jc w:val="right"/>
        <w:rPr>
          <w:sz w:val="16"/>
          <w:szCs w:val="16"/>
        </w:rPr>
      </w:pPr>
    </w:p>
    <w:p w14:paraId="1C582F2D" w14:textId="77777777" w:rsidR="00010945" w:rsidRDefault="0022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7E1685B8" w14:textId="77777777" w:rsidR="00010945" w:rsidRDefault="0022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уполномоченной медицинской организации</w:t>
      </w:r>
    </w:p>
    <w:p w14:paraId="4114E2C6" w14:textId="77777777" w:rsidR="00010945" w:rsidRDefault="0022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наличии (об отсутствии) противопоказаний, в связи с наличием</w:t>
      </w:r>
    </w:p>
    <w:p w14:paraId="594C9461" w14:textId="77777777" w:rsidR="00010945" w:rsidRDefault="0022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гражданину или получателю социальных услуг</w:t>
      </w:r>
    </w:p>
    <w:p w14:paraId="69E52DE5" w14:textId="77777777" w:rsidR="00010945" w:rsidRDefault="0022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может быть отказано, в том числе временно, в предоставлении</w:t>
      </w:r>
    </w:p>
    <w:p w14:paraId="181E902C" w14:textId="77777777" w:rsidR="00010945" w:rsidRDefault="0022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социальных услуг в форме социального обслуживания на дому,</w:t>
      </w:r>
    </w:p>
    <w:p w14:paraId="678DA3A0" w14:textId="77777777" w:rsidR="00010945" w:rsidRDefault="0022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в полустационарной форме, или в стационарной форме</w:t>
      </w:r>
    </w:p>
    <w:p w14:paraId="3FCB2171" w14:textId="77777777" w:rsidR="00010945" w:rsidRDefault="00010945"/>
    <w:p w14:paraId="6ECED09A" w14:textId="77777777" w:rsidR="00010945" w:rsidRDefault="00010945"/>
    <w:tbl>
      <w:tblPr>
        <w:tblStyle w:val="afa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8974"/>
      </w:tblGrid>
      <w:tr w:rsidR="00010945" w14:paraId="2D60E5EC" w14:textId="77777777">
        <w:trPr>
          <w:trHeight w:val="15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59B02" w14:textId="77777777" w:rsidR="00010945" w:rsidRDefault="002235CD">
            <w:pPr>
              <w:rPr>
                <w:szCs w:val="20"/>
              </w:rPr>
            </w:pPr>
            <w:r>
              <w:rPr>
                <w:szCs w:val="20"/>
              </w:rPr>
              <w:t>1. Выдано</w:t>
            </w:r>
          </w:p>
        </w:tc>
        <w:tc>
          <w:tcPr>
            <w:tcW w:w="8973" w:type="dxa"/>
            <w:tcBorders>
              <w:top w:val="nil"/>
              <w:left w:val="nil"/>
              <w:right w:val="nil"/>
            </w:tcBorders>
            <w:vAlign w:val="bottom"/>
          </w:tcPr>
          <w:p w14:paraId="30B86755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258048E9" w14:textId="77777777">
        <w:trPr>
          <w:trHeight w:val="240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61517E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6C255FC2" w14:textId="77777777">
        <w:tc>
          <w:tcPr>
            <w:tcW w:w="10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579C91E" w14:textId="77777777" w:rsidR="00010945" w:rsidRDefault="002235C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(полное наименование и адрес уполномоченной медицинской организации)</w:t>
            </w:r>
          </w:p>
        </w:tc>
      </w:tr>
    </w:tbl>
    <w:p w14:paraId="70D789D6" w14:textId="77777777" w:rsidR="00010945" w:rsidRDefault="002235CD">
      <w:pPr>
        <w:jc w:val="both"/>
        <w:rPr>
          <w:sz w:val="2"/>
          <w:szCs w:val="2"/>
        </w:rPr>
      </w:pPr>
      <w:r>
        <w:t xml:space="preserve">2. Полное наименование организации социального обслуживания, предоставляющей социальные услуги в </w:t>
      </w:r>
      <w:r w:rsidRPr="002235CD">
        <w:rPr>
          <w:u w:val="single"/>
        </w:rPr>
        <w:t>форме социального обслуживания на дому/</w:t>
      </w:r>
      <w:r>
        <w:t>в полустационарной форме/стационарной</w:t>
      </w:r>
      <w:r>
        <w:br/>
      </w:r>
    </w:p>
    <w:tbl>
      <w:tblPr>
        <w:tblStyle w:val="afa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939"/>
        <w:gridCol w:w="1484"/>
        <w:gridCol w:w="602"/>
        <w:gridCol w:w="2337"/>
        <w:gridCol w:w="2869"/>
      </w:tblGrid>
      <w:tr w:rsidR="00010945" w14:paraId="62ECE1B9" w14:textId="77777777">
        <w:trPr>
          <w:trHeight w:val="156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FDA65" w14:textId="77777777" w:rsidR="00010945" w:rsidRDefault="002235C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форме (необходимое подчеркнуть), куда представляется заключение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vAlign w:val="bottom"/>
          </w:tcPr>
          <w:p w14:paraId="1BFA0DB7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6BF12B71" w14:textId="77777777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49C518C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243A2FBF" w14:textId="77777777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C881D" w14:textId="77777777" w:rsidR="00010945" w:rsidRDefault="002235CD">
            <w:pPr>
              <w:rPr>
                <w:szCs w:val="20"/>
              </w:rPr>
            </w:pPr>
            <w:r>
              <w:rPr>
                <w:szCs w:val="20"/>
              </w:rPr>
              <w:t>3. Фамилия, имя, отчество (при наличии)</w:t>
            </w:r>
          </w:p>
        </w:tc>
        <w:tc>
          <w:tcPr>
            <w:tcW w:w="58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9E6FF7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3D50CC39" w14:textId="77777777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68422" w14:textId="77777777" w:rsidR="00010945" w:rsidRDefault="0001094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0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747ECB6" w14:textId="77777777" w:rsidR="00010945" w:rsidRDefault="002235C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(гражданина или получателя социальных услуг)</w:t>
            </w:r>
          </w:p>
        </w:tc>
      </w:tr>
      <w:tr w:rsidR="00010945" w14:paraId="46EE24CE" w14:textId="77777777">
        <w:trPr>
          <w:trHeight w:val="156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72D5" w14:textId="77777777" w:rsidR="00010945" w:rsidRDefault="002235CD">
            <w:pPr>
              <w:rPr>
                <w:szCs w:val="20"/>
              </w:rPr>
            </w:pPr>
            <w:r>
              <w:rPr>
                <w:szCs w:val="20"/>
              </w:rPr>
              <w:t>4. Пол (мужской/женский)</w:t>
            </w:r>
          </w:p>
        </w:tc>
        <w:tc>
          <w:tcPr>
            <w:tcW w:w="729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BBD4433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66B2F2BC" w14:textId="77777777">
        <w:trPr>
          <w:trHeight w:val="156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6C93B" w14:textId="77777777" w:rsidR="00010945" w:rsidRDefault="002235CD">
            <w:pPr>
              <w:rPr>
                <w:szCs w:val="20"/>
              </w:rPr>
            </w:pPr>
            <w:r>
              <w:rPr>
                <w:szCs w:val="20"/>
              </w:rPr>
              <w:t>5. Дата рождения</w:t>
            </w:r>
          </w:p>
        </w:tc>
        <w:tc>
          <w:tcPr>
            <w:tcW w:w="823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462A078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2F2C778B" w14:textId="77777777">
        <w:trPr>
          <w:trHeight w:val="156"/>
        </w:trPr>
        <w:tc>
          <w:tcPr>
            <w:tcW w:w="4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6F9A6" w14:textId="77777777" w:rsidR="00010945" w:rsidRDefault="002235CD">
            <w:pPr>
              <w:rPr>
                <w:szCs w:val="20"/>
              </w:rPr>
            </w:pPr>
            <w:r>
              <w:rPr>
                <w:szCs w:val="20"/>
              </w:rPr>
              <w:t>6. Адрес места жительства (места пребывания)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744FF6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1D9DB207" w14:textId="77777777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7F2EDE8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</w:tbl>
    <w:p w14:paraId="45C37ABA" w14:textId="77777777" w:rsidR="00010945" w:rsidRDefault="002235CD">
      <w:r>
        <w:t>7. Заключение:</w:t>
      </w:r>
    </w:p>
    <w:p w14:paraId="774816A5" w14:textId="77777777" w:rsidR="00010945" w:rsidRDefault="00010945">
      <w:pPr>
        <w:rPr>
          <w:sz w:val="12"/>
          <w:szCs w:val="12"/>
        </w:rPr>
      </w:pPr>
    </w:p>
    <w:p w14:paraId="2399B96B" w14:textId="77777777" w:rsidR="00010945" w:rsidRDefault="002235CD">
      <w:r>
        <w:t>Выявлено (нужное подчеркнуть):</w:t>
      </w:r>
    </w:p>
    <w:p w14:paraId="5B6B12EA" w14:textId="77777777" w:rsidR="00010945" w:rsidRDefault="002235CD">
      <w:pPr>
        <w:ind w:firstLine="340"/>
        <w:jc w:val="both"/>
      </w:pPr>
      <w:r>
        <w:t>а) наличие (отсутствие)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</w:r>
    </w:p>
    <w:p w14:paraId="35C17B11" w14:textId="77777777" w:rsidR="00010945" w:rsidRDefault="002235CD">
      <w:pPr>
        <w:ind w:firstLine="340"/>
        <w:jc w:val="both"/>
      </w:pPr>
      <w:r>
        <w:t>б) наличие (отсутствие)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</w:r>
    </w:p>
    <w:p w14:paraId="5A9B0FC5" w14:textId="77777777" w:rsidR="00010945" w:rsidRDefault="002235CD">
      <w:pPr>
        <w:ind w:firstLine="340"/>
        <w:jc w:val="both"/>
      </w:pPr>
      <w:r>
        <w:t>в) наличие (отсутствие)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</w:r>
    </w:p>
    <w:p w14:paraId="09B8D52E" w14:textId="77777777" w:rsidR="00010945" w:rsidRDefault="00010945">
      <w:pPr>
        <w:jc w:val="both"/>
      </w:pPr>
    </w:p>
    <w:p w14:paraId="12D70CAC" w14:textId="77777777" w:rsidR="00010945" w:rsidRDefault="00010945">
      <w:pPr>
        <w:jc w:val="both"/>
      </w:pPr>
    </w:p>
    <w:p w14:paraId="5F0DD67C" w14:textId="77777777" w:rsidR="00010945" w:rsidRDefault="002235CD">
      <w:pPr>
        <w:jc w:val="both"/>
      </w:pPr>
      <w:r>
        <w:t>Председатель врачебной комиссии:</w:t>
      </w:r>
    </w:p>
    <w:p w14:paraId="30EA2F23" w14:textId="77777777" w:rsidR="00010945" w:rsidRDefault="00010945"/>
    <w:tbl>
      <w:tblPr>
        <w:tblStyle w:val="afa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283"/>
        <w:gridCol w:w="2127"/>
        <w:gridCol w:w="283"/>
        <w:gridCol w:w="2692"/>
      </w:tblGrid>
      <w:tr w:rsidR="00010945" w14:paraId="361432D4" w14:textId="77777777">
        <w:trPr>
          <w:trHeight w:val="240"/>
        </w:trPr>
        <w:tc>
          <w:tcPr>
            <w:tcW w:w="4806" w:type="dxa"/>
            <w:tcBorders>
              <w:top w:val="nil"/>
              <w:left w:val="nil"/>
              <w:right w:val="nil"/>
            </w:tcBorders>
            <w:vAlign w:val="bottom"/>
          </w:tcPr>
          <w:p w14:paraId="231F0E42" w14:textId="77777777" w:rsidR="00010945" w:rsidRDefault="00010945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2CAD2" w14:textId="77777777" w:rsidR="00010945" w:rsidRDefault="0001094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43DBDA1E" w14:textId="77777777" w:rsidR="00010945" w:rsidRDefault="00010945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B863D" w14:textId="77777777" w:rsidR="00010945" w:rsidRDefault="00010945">
            <w:pPr>
              <w:jc w:val="center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  <w:vAlign w:val="bottom"/>
          </w:tcPr>
          <w:p w14:paraId="4069CE18" w14:textId="77777777" w:rsidR="00010945" w:rsidRDefault="00010945">
            <w:pPr>
              <w:jc w:val="center"/>
              <w:rPr>
                <w:szCs w:val="20"/>
              </w:rPr>
            </w:pPr>
          </w:p>
        </w:tc>
      </w:tr>
      <w:tr w:rsidR="00010945" w14:paraId="278BB86C" w14:textId="77777777">
        <w:tc>
          <w:tcPr>
            <w:tcW w:w="4806" w:type="dxa"/>
            <w:tcBorders>
              <w:left w:val="nil"/>
              <w:bottom w:val="nil"/>
              <w:right w:val="nil"/>
            </w:tcBorders>
            <w:vAlign w:val="bottom"/>
          </w:tcPr>
          <w:p w14:paraId="3FEECD20" w14:textId="77777777" w:rsidR="00010945" w:rsidRDefault="002235C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23DC" w14:textId="77777777" w:rsidR="00010945" w:rsidRDefault="0001094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bottom"/>
          </w:tcPr>
          <w:p w14:paraId="02AC8398" w14:textId="77777777" w:rsidR="00010945" w:rsidRDefault="002235C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11B70" w14:textId="77777777" w:rsidR="00010945" w:rsidRDefault="0001094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  <w:vAlign w:val="bottom"/>
          </w:tcPr>
          <w:p w14:paraId="6FC65A86" w14:textId="77777777" w:rsidR="00010945" w:rsidRDefault="002235C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(дата)</w:t>
            </w:r>
          </w:p>
        </w:tc>
      </w:tr>
    </w:tbl>
    <w:p w14:paraId="362ED6E2" w14:textId="77777777" w:rsidR="00010945" w:rsidRDefault="00010945"/>
    <w:p w14:paraId="3DF6792A" w14:textId="77777777" w:rsidR="00010945" w:rsidRDefault="002235CD">
      <w:pPr>
        <w:jc w:val="center"/>
      </w:pPr>
      <w:r>
        <w:t>М. П.</w:t>
      </w:r>
    </w:p>
    <w:p w14:paraId="33930AAA" w14:textId="77777777" w:rsidR="00010945" w:rsidRPr="002235CD" w:rsidRDefault="002235CD">
      <w:pPr>
        <w:jc w:val="center"/>
        <w:rPr>
          <w:sz w:val="20"/>
          <w:szCs w:val="20"/>
        </w:rPr>
      </w:pPr>
      <w:r w:rsidRPr="002235CD">
        <w:rPr>
          <w:sz w:val="20"/>
          <w:szCs w:val="20"/>
        </w:rPr>
        <w:t>(при наличии)</w:t>
      </w:r>
    </w:p>
    <w:p w14:paraId="2B0CDD66" w14:textId="77777777" w:rsidR="00010945" w:rsidRDefault="00010945"/>
    <w:p w14:paraId="27964A07" w14:textId="77777777" w:rsidR="00010945" w:rsidRDefault="00010945"/>
    <w:p w14:paraId="4BA2BC51" w14:textId="77777777" w:rsidR="00010945" w:rsidRDefault="00010945"/>
    <w:p w14:paraId="3D1F5E18" w14:textId="77777777" w:rsidR="00010945" w:rsidRDefault="00010945"/>
    <w:p w14:paraId="7769A36B" w14:textId="77777777" w:rsidR="00010945" w:rsidRDefault="00010945"/>
    <w:p w14:paraId="2AAF44DF" w14:textId="77777777" w:rsidR="00010945" w:rsidRDefault="00010945"/>
    <w:p w14:paraId="20F1E260" w14:textId="77777777" w:rsidR="00010945" w:rsidRDefault="00010945"/>
    <w:p w14:paraId="7A863BA9" w14:textId="77777777" w:rsidR="00010945" w:rsidRDefault="00010945"/>
    <w:p w14:paraId="0AABCAD8" w14:textId="77777777" w:rsidR="00010945" w:rsidRDefault="00010945"/>
    <w:p w14:paraId="7B916B1A" w14:textId="77777777" w:rsidR="002235CD" w:rsidRDefault="002235CD"/>
    <w:p w14:paraId="14C6ABD9" w14:textId="77777777" w:rsidR="002235CD" w:rsidRDefault="002235CD"/>
    <w:p w14:paraId="24BB70C9" w14:textId="77777777" w:rsidR="002235CD" w:rsidRDefault="002235CD"/>
    <w:p w14:paraId="45E29766" w14:textId="77777777" w:rsidR="002235CD" w:rsidRDefault="002235CD"/>
    <w:p w14:paraId="20D70FBB" w14:textId="77777777" w:rsidR="002235CD" w:rsidRPr="002235CD" w:rsidRDefault="002235CD" w:rsidP="002235CD">
      <w:pPr>
        <w:pStyle w:val="1"/>
        <w:jc w:val="both"/>
        <w:rPr>
          <w:rFonts w:ascii="Times New Roman" w:hAnsi="Times New Roman" w:cs="Times New Roman"/>
          <w:b w:val="0"/>
        </w:rPr>
      </w:pPr>
    </w:p>
    <w:p w14:paraId="75832D15" w14:textId="77777777" w:rsidR="002235CD" w:rsidRDefault="002235CD" w:rsidP="002235CD">
      <w:pPr>
        <w:ind w:firstLine="708"/>
        <w:jc w:val="both"/>
      </w:pPr>
      <w:r w:rsidRPr="002235CD">
        <w:t xml:space="preserve">В соответствии с </w:t>
      </w:r>
      <w:hyperlink r:id="rId7">
        <w:r w:rsidRPr="002235CD">
          <w:t>п</w:t>
        </w:r>
        <w:r w:rsidRPr="002235CD">
          <w:rPr>
            <w:bCs/>
          </w:rPr>
          <w:t>риказ</w:t>
        </w:r>
        <w:r w:rsidRPr="002235CD">
          <w:t>ом</w:t>
        </w:r>
        <w:r w:rsidRPr="002235CD">
          <w:rPr>
            <w:bCs/>
          </w:rPr>
          <w:t xml:space="preserve"> Министерства здрав</w:t>
        </w:r>
        <w:r w:rsidRPr="002235CD">
          <w:t>оохранения РФ от 2 мая 2023 г. №</w:t>
        </w:r>
        <w:r w:rsidRPr="002235CD">
          <w:rPr>
            <w:bCs/>
          </w:rPr>
          <w:t xml:space="preserve"> 202н </w:t>
        </w:r>
        <w:r w:rsidRPr="002235CD">
          <w:t xml:space="preserve">                  </w:t>
        </w:r>
        <w:r w:rsidRPr="002235CD">
          <w:rPr>
            <w:bCs/>
          </w:rPr>
          <w:t>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</w:t>
        </w:r>
      </w:hyperlink>
    </w:p>
    <w:p w14:paraId="446568A7" w14:textId="77777777" w:rsidR="00010945" w:rsidRDefault="00010945"/>
    <w:p w14:paraId="016CA969" w14:textId="77777777" w:rsidR="00010945" w:rsidRDefault="00010945"/>
    <w:tbl>
      <w:tblPr>
        <w:tblW w:w="10079" w:type="dxa"/>
        <w:tblInd w:w="108" w:type="dxa"/>
        <w:tblLook w:val="04A0" w:firstRow="1" w:lastRow="0" w:firstColumn="1" w:lastColumn="0" w:noHBand="0" w:noVBand="1"/>
      </w:tblPr>
      <w:tblGrid>
        <w:gridCol w:w="710"/>
        <w:gridCol w:w="7228"/>
        <w:gridCol w:w="2141"/>
      </w:tblGrid>
      <w:tr w:rsidR="00010945" w:rsidRPr="002235CD" w14:paraId="1AD7CBA3" w14:textId="77777777" w:rsidTr="002235CD"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D359" w14:textId="77777777" w:rsidR="00010945" w:rsidRPr="002235CD" w:rsidRDefault="002235CD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2235CD">
              <w:rPr>
                <w:rFonts w:ascii="Times New Roman" w:hAnsi="Times New Roman" w:cs="Times New Roman"/>
                <w:b w:val="0"/>
              </w:rP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</w:t>
            </w:r>
          </w:p>
        </w:tc>
      </w:tr>
      <w:tr w:rsidR="00010945" w14:paraId="79780DD0" w14:textId="77777777" w:rsidTr="002235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BE409" w14:textId="77777777" w:rsidR="00010945" w:rsidRDefault="002235CD">
            <w:pPr>
              <w:jc w:val="center"/>
            </w:pPr>
            <w:bookmarkStart w:id="0" w:name="sub_1001"/>
            <w:r>
              <w:t>1.</w:t>
            </w:r>
            <w:bookmarkEnd w:id="0"/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1379" w14:textId="77777777" w:rsidR="00010945" w:rsidRDefault="002235CD">
            <w:pPr>
              <w:jc w:val="center"/>
            </w:pPr>
            <w:r>
              <w:t xml:space="preserve">Туберкулез любых органов и систем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981" w14:textId="77777777" w:rsidR="00010945" w:rsidRDefault="002235CD">
            <w:pPr>
              <w:jc w:val="center"/>
            </w:pPr>
            <w:r>
              <w:t>А15, А17-А19</w:t>
            </w:r>
          </w:p>
        </w:tc>
      </w:tr>
      <w:tr w:rsidR="00010945" w14:paraId="3264BD5B" w14:textId="77777777" w:rsidTr="002235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F09B" w14:textId="77777777" w:rsidR="00010945" w:rsidRDefault="002235CD">
            <w:pPr>
              <w:jc w:val="center"/>
            </w:pPr>
            <w:bookmarkStart w:id="1" w:name="sub_1002"/>
            <w:r>
              <w:t>2.</w:t>
            </w:r>
            <w:bookmarkEnd w:id="1"/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93084" w14:textId="77777777" w:rsidR="00010945" w:rsidRDefault="002235CD">
            <w:pPr>
              <w:jc w:val="center"/>
            </w:pPr>
            <w:r>
              <w:t xml:space="preserve">Лепра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бактериоскопии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95C" w14:textId="77777777" w:rsidR="00010945" w:rsidRDefault="002235CD">
            <w:pPr>
              <w:jc w:val="center"/>
            </w:pPr>
            <w:r>
              <w:t>А30</w:t>
            </w:r>
          </w:p>
        </w:tc>
      </w:tr>
      <w:tr w:rsidR="00010945" w14:paraId="091034CB" w14:textId="77777777" w:rsidTr="002235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12B37" w14:textId="77777777" w:rsidR="00010945" w:rsidRDefault="002235CD">
            <w:pPr>
              <w:jc w:val="center"/>
            </w:pPr>
            <w:bookmarkStart w:id="2" w:name="sub_1003"/>
            <w:r>
              <w:t>3.</w:t>
            </w:r>
            <w:bookmarkEnd w:id="2"/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3D10B" w14:textId="77777777" w:rsidR="00010945" w:rsidRDefault="002235CD">
            <w:pPr>
              <w:jc w:val="center"/>
            </w:pPr>
            <w: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7AB2" w14:textId="77777777" w:rsidR="00010945" w:rsidRPr="002235CD" w:rsidRDefault="002235CD">
            <w:pPr>
              <w:jc w:val="center"/>
              <w:rPr>
                <w:lang w:val="en-US"/>
              </w:rPr>
            </w:pPr>
            <w:r w:rsidRPr="002235CD">
              <w:rPr>
                <w:lang w:val="en-US"/>
              </w:rPr>
              <w:t>F00-F09,</w:t>
            </w:r>
          </w:p>
          <w:p w14:paraId="7F4AE77C" w14:textId="77777777" w:rsidR="00010945" w:rsidRPr="002235CD" w:rsidRDefault="002235CD">
            <w:pPr>
              <w:jc w:val="center"/>
              <w:rPr>
                <w:lang w:val="en-US"/>
              </w:rPr>
            </w:pPr>
            <w:r w:rsidRPr="002235CD">
              <w:rPr>
                <w:lang w:val="en-US"/>
              </w:rPr>
              <w:t>F20-F29,</w:t>
            </w:r>
          </w:p>
          <w:p w14:paraId="779F84AB" w14:textId="77777777" w:rsidR="00010945" w:rsidRPr="002235CD" w:rsidRDefault="002235CD">
            <w:pPr>
              <w:jc w:val="center"/>
              <w:rPr>
                <w:lang w:val="en-US"/>
              </w:rPr>
            </w:pPr>
            <w:r w:rsidRPr="002235CD">
              <w:rPr>
                <w:lang w:val="en-US"/>
              </w:rPr>
              <w:t>F30-F39,</w:t>
            </w:r>
          </w:p>
          <w:p w14:paraId="3DB18171" w14:textId="77777777" w:rsidR="00010945" w:rsidRPr="002235CD" w:rsidRDefault="002235CD">
            <w:pPr>
              <w:jc w:val="center"/>
              <w:rPr>
                <w:lang w:val="en-US"/>
              </w:rPr>
            </w:pPr>
            <w:r w:rsidRPr="002235CD">
              <w:rPr>
                <w:lang w:val="en-US"/>
              </w:rPr>
              <w:t>F40-F48,</w:t>
            </w:r>
          </w:p>
          <w:p w14:paraId="5DBFA67D" w14:textId="77777777" w:rsidR="00010945" w:rsidRPr="002235CD" w:rsidRDefault="002235CD">
            <w:pPr>
              <w:jc w:val="center"/>
              <w:rPr>
                <w:lang w:val="en-US"/>
              </w:rPr>
            </w:pPr>
            <w:r w:rsidRPr="002235CD">
              <w:rPr>
                <w:lang w:val="en-US"/>
              </w:rPr>
              <w:t>F60-F69,</w:t>
            </w:r>
          </w:p>
          <w:p w14:paraId="1C62EC78" w14:textId="77777777" w:rsidR="00010945" w:rsidRDefault="002235CD">
            <w:pPr>
              <w:jc w:val="center"/>
            </w:pPr>
            <w:r>
              <w:t>F70-F79,</w:t>
            </w:r>
          </w:p>
          <w:p w14:paraId="1A167004" w14:textId="77777777" w:rsidR="00010945" w:rsidRDefault="002235CD">
            <w:pPr>
              <w:jc w:val="center"/>
            </w:pPr>
            <w:r>
              <w:t>F80-F89,</w:t>
            </w:r>
          </w:p>
          <w:p w14:paraId="69D41AAC" w14:textId="77777777" w:rsidR="00010945" w:rsidRDefault="002235CD">
            <w:pPr>
              <w:jc w:val="center"/>
            </w:pPr>
            <w:r>
              <w:t>F90-F98</w:t>
            </w:r>
          </w:p>
        </w:tc>
      </w:tr>
      <w:tr w:rsidR="00010945" w14:paraId="6FB36945" w14:textId="77777777" w:rsidTr="002235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61055" w14:textId="77777777" w:rsidR="00010945" w:rsidRDefault="002235CD">
            <w:pPr>
              <w:jc w:val="center"/>
            </w:pPr>
            <w:bookmarkStart w:id="3" w:name="sub_1004"/>
            <w:r>
              <w:t>4.</w:t>
            </w:r>
            <w:bookmarkEnd w:id="3"/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D7CBF" w14:textId="77777777" w:rsidR="00010945" w:rsidRDefault="002235CD">
            <w:pPr>
              <w:jc w:val="center"/>
            </w:pPr>
            <w: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8C7E" w14:textId="77777777" w:rsidR="00010945" w:rsidRDefault="002235CD">
            <w:pPr>
              <w:jc w:val="center"/>
            </w:pPr>
            <w:r>
              <w:t>F10-F16,</w:t>
            </w:r>
          </w:p>
          <w:p w14:paraId="22B5A733" w14:textId="77777777" w:rsidR="00010945" w:rsidRDefault="002235CD">
            <w:pPr>
              <w:jc w:val="center"/>
            </w:pPr>
            <w:r>
              <w:t>F18,</w:t>
            </w:r>
          </w:p>
          <w:p w14:paraId="2DDC18E2" w14:textId="77777777" w:rsidR="00010945" w:rsidRDefault="002235CD">
            <w:pPr>
              <w:jc w:val="center"/>
            </w:pPr>
            <w:r>
              <w:t>F19</w:t>
            </w:r>
          </w:p>
        </w:tc>
      </w:tr>
    </w:tbl>
    <w:p w14:paraId="50DA6DBB" w14:textId="77777777" w:rsidR="002235CD" w:rsidRPr="002235CD" w:rsidRDefault="002235CD" w:rsidP="002235CD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.</w:t>
      </w:r>
    </w:p>
    <w:p w14:paraId="66B08DE6" w14:textId="77777777" w:rsidR="00010945" w:rsidRDefault="00010945"/>
    <w:sectPr w:rsidR="00010945">
      <w:pgSz w:w="11906" w:h="16838"/>
      <w:pgMar w:top="39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DFED" w14:textId="77777777" w:rsidR="00F45BB3" w:rsidRDefault="002235CD">
      <w:r>
        <w:separator/>
      </w:r>
    </w:p>
  </w:endnote>
  <w:endnote w:type="continuationSeparator" w:id="0">
    <w:p w14:paraId="03F3ABF8" w14:textId="77777777" w:rsidR="00F45BB3" w:rsidRDefault="002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B122" w14:textId="77777777" w:rsidR="00010945" w:rsidRDefault="002235CD">
      <w:pPr>
        <w:rPr>
          <w:sz w:val="12"/>
        </w:rPr>
      </w:pPr>
      <w:r>
        <w:separator/>
      </w:r>
    </w:p>
  </w:footnote>
  <w:footnote w:type="continuationSeparator" w:id="0">
    <w:p w14:paraId="2B3CA0A6" w14:textId="77777777" w:rsidR="00010945" w:rsidRDefault="002235CD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45"/>
    <w:rsid w:val="00010945"/>
    <w:rsid w:val="002235CD"/>
    <w:rsid w:val="0048496A"/>
    <w:rsid w:val="00F4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AD84"/>
  <w15:docId w15:val="{B7CF48D5-0EC8-45FD-84C8-26E90B0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0A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5">
    <w:name w:val="Цветовое выделение"/>
    <w:uiPriority w:val="99"/>
    <w:qFormat/>
    <w:rsid w:val="00E11F2D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qFormat/>
    <w:rsid w:val="00E11F2D"/>
    <w:rPr>
      <w:rFonts w:cs="Times New Roman"/>
      <w:b w:val="0"/>
      <w:color w:val="008000"/>
    </w:rPr>
  </w:style>
  <w:style w:type="character" w:customStyle="1" w:styleId="-">
    <w:name w:val="Интернет-ссылка"/>
    <w:basedOn w:val="a0"/>
    <w:uiPriority w:val="99"/>
    <w:rsid w:val="00E11F2D"/>
    <w:rPr>
      <w:rFonts w:cs="Times New Roman"/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locked/>
    <w:rsid w:val="008E5E0A"/>
    <w:rPr>
      <w:rFonts w:cs="Times New Roman"/>
      <w:sz w:val="20"/>
      <w:szCs w:val="20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E276C"/>
    <w:rPr>
      <w:rFonts w:cs="Times New Roman"/>
      <w:vertAlign w:val="superscript"/>
    </w:rPr>
  </w:style>
  <w:style w:type="character" w:customStyle="1" w:styleId="a9">
    <w:name w:val="Продолжение ссылки"/>
    <w:uiPriority w:val="99"/>
    <w:qFormat/>
    <w:rsid w:val="00AD31D0"/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customStyle="1" w:styleId="af5">
    <w:name w:val="Таблицы (моноширинный)"/>
    <w:basedOn w:val="a"/>
    <w:next w:val="a"/>
    <w:uiPriority w:val="99"/>
    <w:qFormat/>
    <w:rsid w:val="00E11F2D"/>
    <w:pPr>
      <w:jc w:val="both"/>
    </w:pPr>
    <w:rPr>
      <w:rFonts w:ascii="Courier New" w:hAnsi="Courier New" w:cs="Courier New"/>
    </w:rPr>
  </w:style>
  <w:style w:type="paragraph" w:styleId="af6">
    <w:name w:val="footnote text"/>
    <w:basedOn w:val="a"/>
    <w:uiPriority w:val="99"/>
    <w:semiHidden/>
    <w:rsid w:val="000E276C"/>
    <w:rPr>
      <w:sz w:val="20"/>
      <w:szCs w:val="20"/>
    </w:rPr>
  </w:style>
  <w:style w:type="paragraph" w:customStyle="1" w:styleId="af7">
    <w:name w:val="Комментарий"/>
    <w:basedOn w:val="a"/>
    <w:next w:val="a"/>
    <w:uiPriority w:val="99"/>
    <w:qFormat/>
    <w:rsid w:val="00140D55"/>
    <w:pPr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8">
    <w:name w:val="List Paragraph"/>
    <w:basedOn w:val="a"/>
    <w:uiPriority w:val="34"/>
    <w:qFormat/>
    <w:rsid w:val="0006074B"/>
    <w:pPr>
      <w:ind w:left="720"/>
      <w:contextualSpacing/>
    </w:pPr>
  </w:style>
  <w:style w:type="paragraph" w:customStyle="1" w:styleId="af9">
    <w:name w:val="Нормальный (таблица)"/>
    <w:basedOn w:val="a"/>
    <w:qFormat/>
  </w:style>
  <w:style w:type="table" w:styleId="afa">
    <w:name w:val="Table Grid"/>
    <w:basedOn w:val="a1"/>
    <w:uiPriority w:val="99"/>
    <w:rsid w:val="00E11F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870528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7C0D-2F70-4696-98F3-649AE9F0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>garant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dc:description/>
  <cp:lastModifiedBy>Администратор</cp:lastModifiedBy>
  <cp:revision>2</cp:revision>
  <cp:lastPrinted>2013-05-29T10:53:00Z</cp:lastPrinted>
  <dcterms:created xsi:type="dcterms:W3CDTF">2024-04-03T04:49:00Z</dcterms:created>
  <dcterms:modified xsi:type="dcterms:W3CDTF">2024-04-03T04:49:00Z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garant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